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2D3F755A"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CA4C97">
        <w:rPr>
          <w:rFonts w:ascii="Calibri" w:hAnsi="Calibri" w:cs="Calibri"/>
          <w:sz w:val="22"/>
          <w:szCs w:val="22"/>
        </w:rPr>
        <w:t>64</w:t>
      </w:r>
      <w:r w:rsidRPr="002B7C6C">
        <w:rPr>
          <w:rFonts w:ascii="Calibri" w:hAnsi="Calibri" w:cs="Calibri"/>
          <w:sz w:val="22"/>
          <w:szCs w:val="22"/>
        </w:rPr>
        <w:t>-</w:t>
      </w:r>
      <w:r w:rsidR="00807AA1" w:rsidRPr="00807AA1">
        <w:t xml:space="preserve"> </w:t>
      </w:r>
      <w:r w:rsidR="00CA4C97" w:rsidRPr="00CA4C97">
        <w:rPr>
          <w:rFonts w:ascii="Calibri" w:hAnsi="Calibri" w:cs="Calibri"/>
          <w:sz w:val="22"/>
          <w:szCs w:val="22"/>
        </w:rPr>
        <w:t>IDNO Connection Applications: Treatment of Existing Assets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24A778D8"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7816BB">
        <w:rPr>
          <w:rFonts w:ascii="Calibri" w:hAnsi="Calibri"/>
          <w:sz w:val="22"/>
          <w:szCs w:val="22"/>
        </w:rPr>
        <w:t>2</w:t>
      </w:r>
      <w:r w:rsidR="00CA4C97">
        <w:rPr>
          <w:rFonts w:ascii="Calibri" w:hAnsi="Calibri"/>
          <w:sz w:val="22"/>
          <w:szCs w:val="22"/>
        </w:rPr>
        <w:t>2</w:t>
      </w:r>
      <w:r w:rsidR="00BD083F">
        <w:rPr>
          <w:rFonts w:ascii="Calibri" w:hAnsi="Calibri"/>
          <w:sz w:val="22"/>
          <w:szCs w:val="22"/>
        </w:rPr>
        <w:t xml:space="preserve"> </w:t>
      </w:r>
      <w:r w:rsidR="00CA4C97">
        <w:rPr>
          <w:rFonts w:ascii="Calibri" w:hAnsi="Calibri"/>
          <w:sz w:val="22"/>
          <w:szCs w:val="22"/>
        </w:rPr>
        <w:t>January</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226074BB" w:rsidR="00A24745" w:rsidRPr="004F1F52" w:rsidRDefault="007816BB" w:rsidP="004F1F52">
            <w:pPr>
              <w:pStyle w:val="Question"/>
              <w:rPr>
                <w:rFonts w:cs="Arial"/>
                <w:bCs/>
              </w:rPr>
            </w:pPr>
            <w:r w:rsidRPr="008B4516">
              <w:rPr>
                <w:szCs w:val="20"/>
              </w:rPr>
              <w:t xml:space="preserve">Do you understand the intent of DCP </w:t>
            </w:r>
            <w:r w:rsidR="00CA4C97">
              <w:rPr>
                <w:szCs w:val="20"/>
              </w:rPr>
              <w:t>464</w:t>
            </w:r>
            <w:r>
              <w:rPr>
                <w:szCs w:val="20"/>
              </w:rPr>
              <w:t>?</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701008E1" w:rsidR="00A24745" w:rsidRDefault="007816BB" w:rsidP="004D6571">
            <w:pPr>
              <w:pStyle w:val="Question"/>
            </w:pPr>
            <w:r w:rsidRPr="008B4516">
              <w:rPr>
                <w:szCs w:val="20"/>
              </w:rPr>
              <w:t xml:space="preserve">Are you supportive of the principles of DCP </w:t>
            </w:r>
            <w:r w:rsidR="00CA4C97">
              <w:rPr>
                <w:szCs w:val="20"/>
              </w:rPr>
              <w:t>464</w:t>
            </w:r>
            <w:r w:rsidRPr="008B4516">
              <w:rPr>
                <w:szCs w:val="20"/>
              </w:rPr>
              <w:t>?</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2E948906" w:rsidR="00BC1379" w:rsidRDefault="00CA4C97" w:rsidP="006E00FE">
            <w:pPr>
              <w:pStyle w:val="Question"/>
            </w:pPr>
            <w:r w:rsidRPr="00CA4C97">
              <w:t>Are there any other potential solutions on offer that are not referenced within this consultation?</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7281311A" w:rsidR="00053CF8" w:rsidRDefault="00CA4C97" w:rsidP="007816BB">
            <w:pPr>
              <w:pStyle w:val="Question"/>
            </w:pPr>
            <w:r w:rsidRPr="000C371B">
              <w:rPr>
                <w:bCs/>
              </w:rPr>
              <w:t>Which of the two solutions referenced within this change proposal do you prefer? Please give supporting reasons.</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4519BD9C" w:rsidR="00CB3780" w:rsidRDefault="00CA4C97" w:rsidP="00CB3780">
            <w:pPr>
              <w:pStyle w:val="Question"/>
            </w:pPr>
            <w:r w:rsidRPr="004746A1">
              <w:rPr>
                <w:bCs/>
              </w:rPr>
              <w:t>Are there are any other impacts to customers that need to be considered that haven’t been mentioned already in this consultation?</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4428206F" w:rsidR="00650CBE" w:rsidRDefault="00CA4C97" w:rsidP="00BB46FD">
            <w:pPr>
              <w:pStyle w:val="Question"/>
            </w:pPr>
            <w:r w:rsidRPr="008470D8">
              <w:rPr>
                <w:bCs/>
              </w:rPr>
              <w:t xml:space="preserve">Do you believe that ‘shared asset’ </w:t>
            </w:r>
            <w:r>
              <w:rPr>
                <w:bCs/>
              </w:rPr>
              <w:t>s</w:t>
            </w:r>
            <w:r w:rsidRPr="008470D8">
              <w:rPr>
                <w:bCs/>
              </w:rPr>
              <w:t>hould be a defined term within the DCUSA and if so, do you have a view on what the definition could be?</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7EE6A98A" w:rsidR="00650CBE" w:rsidRDefault="00CA4C97" w:rsidP="00650CBE">
            <w:pPr>
              <w:pStyle w:val="Question"/>
            </w:pPr>
            <w:r w:rsidRPr="008470D8">
              <w:rPr>
                <w:bCs/>
              </w:rPr>
              <w:t>IDNOs only-</w:t>
            </w:r>
            <w:r w:rsidRPr="00902493">
              <w:rPr>
                <w:bCs/>
              </w:rPr>
              <w:t xml:space="preserve"> H</w:t>
            </w:r>
            <w:r w:rsidRPr="008470D8">
              <w:rPr>
                <w:bCs/>
              </w:rPr>
              <w:t xml:space="preserve">ow many times have you been charged for upgrades when they have been determined to </w:t>
            </w:r>
            <w:r w:rsidRPr="00902493">
              <w:rPr>
                <w:bCs/>
              </w:rPr>
              <w:t>be extension</w:t>
            </w:r>
            <w:r w:rsidRPr="008470D8">
              <w:rPr>
                <w:bCs/>
              </w:rPr>
              <w:t xml:space="preserve"> assets?</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13A0E563" w:rsidR="00650CBE" w:rsidRPr="00CA4C97" w:rsidRDefault="00CA4C97" w:rsidP="00CA4C97">
            <w:pPr>
              <w:pStyle w:val="Question"/>
              <w:rPr>
                <w:bCs/>
              </w:rPr>
            </w:pPr>
            <w:r w:rsidRPr="00902493">
              <w:rPr>
                <w:szCs w:val="20"/>
              </w:rPr>
              <w:t>Is this a scenario that can only impact DNO and IDNO Parties? If other Party Categories can be impacted, please provide rationale as to how and why.</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006629B8" w:rsidR="00650CBE" w:rsidRDefault="00CA4C97" w:rsidP="00807AA1">
            <w:pPr>
              <w:pStyle w:val="Question"/>
            </w:pPr>
            <w:r w:rsidRPr="00B6175B">
              <w:rPr>
                <w:szCs w:val="20"/>
              </w:rPr>
              <w:t>Do you have any comments on the draft legal text?</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24DB19B" w14:textId="30C6B534" w:rsidR="00CA4C97" w:rsidRDefault="00CA4C97" w:rsidP="00CA4C97">
            <w:pPr>
              <w:pStyle w:val="Question"/>
            </w:pPr>
            <w:r>
              <w:t xml:space="preserve">Do you consider that the proposal better facilitates the DCUSA </w:t>
            </w:r>
            <w:r w:rsidRPr="00CA4C97">
              <w:t xml:space="preserve">Charging </w:t>
            </w:r>
            <w:r>
              <w:t xml:space="preserve">Objectives? </w:t>
            </w:r>
          </w:p>
          <w:p w14:paraId="19A33FBB" w14:textId="365B61D2" w:rsidR="00CA4C97" w:rsidRDefault="00CA4C97" w:rsidP="00CA4C97">
            <w:pPr>
              <w:pStyle w:val="Question"/>
              <w:numPr>
                <w:ilvl w:val="0"/>
                <w:numId w:val="0"/>
              </w:numPr>
              <w:ind w:left="567"/>
            </w:pPr>
            <w:r>
              <w:t xml:space="preserve">If so, please detail which of the </w:t>
            </w:r>
            <w:r w:rsidRPr="00CA4C97">
              <w:t xml:space="preserve">Charging </w:t>
            </w:r>
            <w:r>
              <w:t>Objectives you believe are better facilitated and provide supporting reasons.</w:t>
            </w:r>
          </w:p>
          <w:p w14:paraId="575E9D5E" w14:textId="26D0BA28" w:rsidR="00A93B3F" w:rsidRDefault="00CA4C97" w:rsidP="00CA4C97">
            <w:pPr>
              <w:pStyle w:val="Question"/>
              <w:numPr>
                <w:ilvl w:val="0"/>
                <w:numId w:val="0"/>
              </w:numPr>
              <w:ind w:left="567"/>
            </w:pPr>
            <w:r>
              <w:t>If not, please provide supporting reasons.</w:t>
            </w:r>
            <w:r w:rsidR="00BB46FD">
              <w:t xml:space="preserve">?  </w:t>
            </w:r>
          </w:p>
        </w:tc>
      </w:tr>
      <w:tr w:rsidR="00A93B3F" w14:paraId="3D04067C" w14:textId="77777777" w:rsidTr="00680E61">
        <w:sdt>
          <w:sdtPr>
            <w:tag w:val="dcusa_response2"/>
            <w:id w:val="-174111446"/>
            <w:placeholder>
              <w:docPart w:val="FE5219F9D5AA4976BC2C25DD03AB2EAF"/>
            </w:placeholder>
            <w:showingPlcHdr/>
          </w:sdt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316F4402" w:rsidR="00C36FDD" w:rsidRDefault="00CA4C97" w:rsidP="006E00FE">
            <w:pPr>
              <w:pStyle w:val="Question"/>
            </w:pPr>
            <w:r>
              <w:t xml:space="preserve">Are you aware of any wider industry developments that may impact upon or be impacted by this CP? </w:t>
            </w:r>
          </w:p>
        </w:tc>
      </w:tr>
      <w:tr w:rsidR="00C36FDD" w14:paraId="115CB8CE" w14:textId="77777777" w:rsidTr="006E00FE">
        <w:sdt>
          <w:sdtPr>
            <w:tag w:val="dcusa_response2"/>
            <w:id w:val="537794847"/>
            <w:placeholder>
              <w:docPart w:val="7DE18E90158F460996A379367E778230"/>
            </w:placeholder>
            <w:showingPlcHdr/>
          </w:sdt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21D4ACE5" w:rsidR="008E464D" w:rsidRDefault="00CA4C97" w:rsidP="008B4EEE">
            <w:pPr>
              <w:pStyle w:val="Question"/>
            </w:pPr>
            <w:r w:rsidRPr="00666A47">
              <w:lastRenderedPageBreak/>
              <w:t>Do you agree with the proposed implementation date?</w:t>
            </w:r>
          </w:p>
        </w:tc>
      </w:tr>
      <w:tr w:rsidR="008E464D" w14:paraId="7D41AA53" w14:textId="77777777" w:rsidTr="008B4EEE">
        <w:sdt>
          <w:sdtPr>
            <w:tag w:val="dcusa_response4"/>
            <w:id w:val="-27270909"/>
            <w:placeholder>
              <w:docPart w:val="B4988A7146F7462A8B01098311574918"/>
            </w:placeholder>
            <w:showingPlcHdr/>
          </w:sdt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1A18A57C" w:rsidR="008E464D" w:rsidRDefault="00BB46FD" w:rsidP="008B4EEE">
            <w:pPr>
              <w:pStyle w:val="Question"/>
            </w:pPr>
            <w:bookmarkStart w:id="0" w:name="_Hlk206418981"/>
            <w:r w:rsidRPr="00A63056">
              <w:t xml:space="preserve">Do you have any other comments on DCP </w:t>
            </w:r>
            <w:r w:rsidR="00CA4C97">
              <w:t>464</w:t>
            </w:r>
            <w:r w:rsidRPr="00A63056">
              <w:t>?</w:t>
            </w:r>
            <w:bookmarkEnd w:id="0"/>
          </w:p>
        </w:tc>
      </w:tr>
      <w:tr w:rsidR="008E464D" w14:paraId="3547944B" w14:textId="77777777" w:rsidTr="008B4EEE">
        <w:sdt>
          <w:sdtPr>
            <w:tag w:val="dcusa_response4"/>
            <w:id w:val="121583683"/>
            <w:placeholder>
              <w:docPart w:val="50F477B6376D434AAB9C9D372CA4F780"/>
            </w:placeholder>
            <w:showingPlcHdr/>
          </w:sdt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C5EAF" w14:textId="77777777" w:rsidR="00D455F3" w:rsidRDefault="00D455F3" w:rsidP="00FD00A2">
      <w:r>
        <w:separator/>
      </w:r>
    </w:p>
  </w:endnote>
  <w:endnote w:type="continuationSeparator" w:id="0">
    <w:p w14:paraId="37149B25" w14:textId="77777777" w:rsidR="00D455F3" w:rsidRDefault="00D455F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1EAAC" w14:textId="77777777" w:rsidR="00D455F3" w:rsidRDefault="00D455F3" w:rsidP="00FD00A2">
      <w:r>
        <w:separator/>
      </w:r>
    </w:p>
  </w:footnote>
  <w:footnote w:type="continuationSeparator" w:id="0">
    <w:p w14:paraId="02A8C39B" w14:textId="77777777" w:rsidR="00D455F3" w:rsidRDefault="00D455F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69764344"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CA4C97">
      <w:rPr>
        <w:rFonts w:ascii="Calibri" w:hAnsi="Calibri"/>
      </w:rPr>
      <w:t>464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A43B1"/>
    <w:rsid w:val="001A50B6"/>
    <w:rsid w:val="001B7E02"/>
    <w:rsid w:val="001E03C5"/>
    <w:rsid w:val="001F2288"/>
    <w:rsid w:val="00207615"/>
    <w:rsid w:val="00216063"/>
    <w:rsid w:val="0021646F"/>
    <w:rsid w:val="00223DF1"/>
    <w:rsid w:val="00224666"/>
    <w:rsid w:val="002268B8"/>
    <w:rsid w:val="0023069B"/>
    <w:rsid w:val="002627D6"/>
    <w:rsid w:val="002666CE"/>
    <w:rsid w:val="00274D51"/>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B1880"/>
    <w:rsid w:val="005E79A2"/>
    <w:rsid w:val="005F64F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816BB"/>
    <w:rsid w:val="0079775D"/>
    <w:rsid w:val="007B32CC"/>
    <w:rsid w:val="007D46BF"/>
    <w:rsid w:val="007E1C02"/>
    <w:rsid w:val="00807AA1"/>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B46FD"/>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A4C97"/>
    <w:rsid w:val="00CB3780"/>
    <w:rsid w:val="00CC26DD"/>
    <w:rsid w:val="00CE497A"/>
    <w:rsid w:val="00D12A6B"/>
    <w:rsid w:val="00D178FD"/>
    <w:rsid w:val="00D21B11"/>
    <w:rsid w:val="00D36281"/>
    <w:rsid w:val="00D455F3"/>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D3605"/>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4F1607" w:rsidRDefault="0096452C" w:rsidP="0096452C">
          <w:pPr>
            <w:pStyle w:val="50F477B6376D434AAB9C9D372CA4F780"/>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B7E02"/>
    <w:rsid w:val="00255506"/>
    <w:rsid w:val="00305347"/>
    <w:rsid w:val="00432F57"/>
    <w:rsid w:val="0043753B"/>
    <w:rsid w:val="004F1607"/>
    <w:rsid w:val="005A3AED"/>
    <w:rsid w:val="005B1880"/>
    <w:rsid w:val="005B33EA"/>
    <w:rsid w:val="0067423C"/>
    <w:rsid w:val="0096452C"/>
    <w:rsid w:val="00972D31"/>
    <w:rsid w:val="00981B1E"/>
    <w:rsid w:val="00AC7AD9"/>
    <w:rsid w:val="00B50D79"/>
    <w:rsid w:val="00BA6B9B"/>
    <w:rsid w:val="00BB07D1"/>
    <w:rsid w:val="00C64446"/>
    <w:rsid w:val="00D26AA1"/>
    <w:rsid w:val="00D84B32"/>
    <w:rsid w:val="00E20205"/>
    <w:rsid w:val="00E76010"/>
    <w:rsid w:val="00ED3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B1E"/>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3</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2025-12-19T12:30:00Z</dcterms:created>
  <dcterms:modified xsi:type="dcterms:W3CDTF">2025-12-19T12:30:00Z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